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9" w:lineRule="auto"/>
        <w:jc w:val="center"/>
        <w:outlineLvl w:val="0"/>
        <w:rPr>
          <w:rFonts w:hint="eastAsia" w:ascii="华文中宋" w:hAnsi="华文中宋" w:eastAsia="华文中宋" w:cs="华文中宋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10"/>
          <w:sz w:val="32"/>
          <w:szCs w:val="32"/>
          <w:lang w:val="en-US" w:eastAsia="zh-CN"/>
        </w:rPr>
        <w:t>上海健康医学院</w:t>
      </w:r>
    </w:p>
    <w:p>
      <w:pPr>
        <w:spacing w:before="64" w:line="219" w:lineRule="auto"/>
        <w:jc w:val="center"/>
        <w:outlineLvl w:val="0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10"/>
          <w:sz w:val="32"/>
          <w:szCs w:val="32"/>
          <w:lang w:val="en-US" w:eastAsia="zh-CN"/>
        </w:rPr>
        <w:t>二级单位</w:t>
      </w:r>
      <w:r>
        <w:rPr>
          <w:rFonts w:hint="eastAsia" w:ascii="华文中宋" w:hAnsi="华文中宋" w:eastAsia="华文中宋" w:cs="华文中宋"/>
          <w:b/>
          <w:bCs/>
          <w:spacing w:val="10"/>
          <w:sz w:val="32"/>
          <w:szCs w:val="32"/>
        </w:rPr>
        <w:t>内设机构干部因私出国(境)审批</w:t>
      </w:r>
      <w:r>
        <w:rPr>
          <w:rFonts w:hint="eastAsia" w:ascii="华文中宋" w:hAnsi="华文中宋" w:eastAsia="华文中宋" w:cs="华文中宋"/>
          <w:b/>
          <w:bCs/>
          <w:spacing w:val="9"/>
          <w:sz w:val="32"/>
          <w:szCs w:val="32"/>
        </w:rPr>
        <w:t>备案表</w:t>
      </w:r>
    </w:p>
    <w:p>
      <w:pPr>
        <w:spacing w:line="56" w:lineRule="exact"/>
      </w:pPr>
    </w:p>
    <w:tbl>
      <w:tblPr>
        <w:tblStyle w:val="9"/>
        <w:tblW w:w="9627" w:type="dxa"/>
        <w:tblInd w:w="-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0" w:type="dxa"/>
          <w:bottom w:w="0" w:type="dxa"/>
          <w:right w:w="0" w:type="dxa"/>
        </w:tblCellMar>
      </w:tblPr>
      <w:tblGrid>
        <w:gridCol w:w="969"/>
        <w:gridCol w:w="866"/>
        <w:gridCol w:w="840"/>
        <w:gridCol w:w="1296"/>
        <w:gridCol w:w="544"/>
        <w:gridCol w:w="5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9" w:type="dxa"/>
            <w:vAlign w:val="top"/>
          </w:tcPr>
          <w:p>
            <w:pPr>
              <w:pStyle w:val="10"/>
              <w:spacing w:before="191" w:line="219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姓</w:t>
            </w:r>
            <w:r>
              <w:rPr>
                <w:spacing w:val="23"/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8"/>
                <w:sz w:val="21"/>
                <w:szCs w:val="21"/>
              </w:rPr>
              <w:t>名</w:t>
            </w:r>
          </w:p>
        </w:tc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10"/>
              <w:spacing w:before="191" w:line="219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单位/职务</w:t>
            </w:r>
          </w:p>
        </w:tc>
        <w:tc>
          <w:tcPr>
            <w:tcW w:w="5656" w:type="dxa"/>
            <w:gridSpan w:val="2"/>
            <w:vAlign w:val="top"/>
          </w:tcPr>
          <w:p>
            <w:pPr>
              <w:pStyle w:val="10"/>
              <w:spacing w:before="66" w:line="199" w:lineRule="auto"/>
              <w:ind w:left="17" w:right="254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69" w:type="dxa"/>
            <w:vMerge w:val="restart"/>
            <w:vAlign w:val="center"/>
          </w:tcPr>
          <w:p>
            <w:pPr>
              <w:pStyle w:val="10"/>
              <w:spacing w:before="191" w:line="219" w:lineRule="auto"/>
              <w:jc w:val="center"/>
              <w:rPr>
                <w:rFonts w:hint="eastAsia"/>
                <w:b/>
                <w:bCs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21"/>
                <w:szCs w:val="21"/>
                <w:lang w:val="en-US" w:eastAsia="zh-CN"/>
              </w:rPr>
              <w:t>出国</w:t>
            </w:r>
          </w:p>
          <w:p>
            <w:pPr>
              <w:pStyle w:val="10"/>
              <w:spacing w:before="191" w:line="219" w:lineRule="auto"/>
              <w:jc w:val="center"/>
              <w:rPr>
                <w:rFonts w:hint="default"/>
                <w:b/>
                <w:bCs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21"/>
                <w:szCs w:val="21"/>
                <w:lang w:val="en-US" w:eastAsia="zh-CN"/>
              </w:rPr>
              <w:t>（境）</w:t>
            </w:r>
          </w:p>
          <w:p>
            <w:pPr>
              <w:pStyle w:val="10"/>
              <w:spacing w:before="191" w:line="219" w:lineRule="auto"/>
              <w:jc w:val="center"/>
              <w:rPr>
                <w:rFonts w:hint="eastAsia"/>
                <w:b/>
                <w:bCs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21"/>
                <w:szCs w:val="21"/>
                <w:lang w:val="en-US" w:eastAsia="zh-CN"/>
              </w:rPr>
              <w:t>审批</w:t>
            </w:r>
          </w:p>
          <w:p>
            <w:pPr>
              <w:pStyle w:val="10"/>
              <w:spacing w:before="191" w:line="219" w:lineRule="auto"/>
              <w:jc w:val="center"/>
              <w:rPr>
                <w:rFonts w:hint="default" w:eastAsia="宋体"/>
                <w:b/>
                <w:bCs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21"/>
                <w:szCs w:val="21"/>
                <w:lang w:val="en-US" w:eastAsia="zh-CN"/>
              </w:rPr>
              <w:t>事项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事由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工作日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pStyle w:val="10"/>
              <w:spacing w:before="66" w:line="199" w:lineRule="auto"/>
              <w:ind w:left="17" w:right="254"/>
              <w:jc w:val="both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□</w:t>
            </w:r>
            <w:r>
              <w:rPr>
                <w:spacing w:val="1"/>
                <w:sz w:val="21"/>
                <w:szCs w:val="21"/>
              </w:rPr>
              <w:t>子女毕业典礼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□</w:t>
            </w:r>
            <w:r>
              <w:rPr>
                <w:spacing w:val="3"/>
                <w:sz w:val="21"/>
                <w:szCs w:val="21"/>
              </w:rPr>
              <w:t>子女生育</w:t>
            </w: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□</w:t>
            </w:r>
            <w:r>
              <w:rPr>
                <w:spacing w:val="1"/>
                <w:sz w:val="21"/>
                <w:szCs w:val="21"/>
              </w:rPr>
              <w:t>直系亲属婚丧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pacing w:val="2"/>
                <w:sz w:val="21"/>
                <w:szCs w:val="21"/>
              </w:rPr>
              <w:t>□继承遗产</w:t>
            </w:r>
          </w:p>
          <w:p>
            <w:pPr>
              <w:pStyle w:val="10"/>
              <w:spacing w:before="66" w:line="199" w:lineRule="auto"/>
              <w:ind w:left="17" w:right="254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pacing w:val="2"/>
                <w:sz w:val="21"/>
                <w:szCs w:val="21"/>
              </w:rPr>
              <w:t>□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69" w:type="dxa"/>
            <w:vMerge w:val="continue"/>
            <w:vAlign w:val="top"/>
          </w:tcPr>
          <w:p>
            <w:pPr>
              <w:pStyle w:val="10"/>
              <w:spacing w:before="191" w:line="219" w:lineRule="auto"/>
              <w:ind w:left="538"/>
              <w:rPr>
                <w:b/>
                <w:bCs/>
                <w:spacing w:val="-8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节假日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pStyle w:val="10"/>
              <w:spacing w:before="66" w:line="199" w:lineRule="auto"/>
              <w:ind w:left="17" w:right="25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□</w:t>
            </w:r>
            <w:r>
              <w:rPr>
                <w:spacing w:val="1"/>
                <w:sz w:val="21"/>
                <w:szCs w:val="21"/>
              </w:rPr>
              <w:t xml:space="preserve">旅游      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□</w:t>
            </w:r>
            <w:r>
              <w:rPr>
                <w:spacing w:val="1"/>
                <w:sz w:val="21"/>
                <w:szCs w:val="21"/>
              </w:rPr>
              <w:t>探亲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spacing w:val="1"/>
                <w:sz w:val="21"/>
                <w:szCs w:val="21"/>
              </w:rPr>
              <w:t>□其他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9" w:type="dxa"/>
            <w:vMerge w:val="continue"/>
            <w:vAlign w:val="top"/>
          </w:tcPr>
          <w:p>
            <w:pPr>
              <w:pStyle w:val="10"/>
              <w:spacing w:before="191" w:line="219" w:lineRule="auto"/>
              <w:ind w:left="538"/>
              <w:rPr>
                <w:b/>
                <w:bCs/>
                <w:spacing w:val="-8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起止</w:t>
            </w:r>
          </w:p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7792" w:type="dxa"/>
            <w:gridSpan w:val="4"/>
            <w:vAlign w:val="center"/>
          </w:tcPr>
          <w:p>
            <w:pPr>
              <w:pStyle w:val="10"/>
              <w:spacing w:before="66" w:line="199" w:lineRule="auto"/>
              <w:ind w:left="17" w:right="254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起：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日    止：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日（共：     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69" w:type="dxa"/>
            <w:vMerge w:val="continue"/>
            <w:vAlign w:val="top"/>
          </w:tcPr>
          <w:p>
            <w:pPr>
              <w:pStyle w:val="10"/>
              <w:spacing w:before="191" w:line="219" w:lineRule="auto"/>
              <w:ind w:left="538"/>
              <w:rPr>
                <w:b/>
                <w:bCs/>
                <w:spacing w:val="-8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目的地</w:t>
            </w:r>
          </w:p>
        </w:tc>
        <w:tc>
          <w:tcPr>
            <w:tcW w:w="7792" w:type="dxa"/>
            <w:gridSpan w:val="4"/>
            <w:vAlign w:val="center"/>
          </w:tcPr>
          <w:p>
            <w:pPr>
              <w:pStyle w:val="10"/>
              <w:spacing w:before="66" w:line="199" w:lineRule="auto"/>
              <w:ind w:right="254" w:firstLine="4410" w:firstLineChars="21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10"/>
              <w:spacing w:before="66" w:line="199" w:lineRule="auto"/>
              <w:ind w:right="254" w:firstLine="4620" w:firstLineChars="22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含途径所有国家和地区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9" w:type="dxa"/>
            <w:vMerge w:val="continue"/>
            <w:vAlign w:val="top"/>
          </w:tcPr>
          <w:p>
            <w:pPr>
              <w:pStyle w:val="10"/>
              <w:spacing w:before="191" w:line="219" w:lineRule="auto"/>
              <w:ind w:left="538"/>
              <w:rPr>
                <w:b/>
                <w:bCs/>
                <w:spacing w:val="-8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委托人</w:t>
            </w:r>
          </w:p>
        </w:tc>
        <w:tc>
          <w:tcPr>
            <w:tcW w:w="7792" w:type="dxa"/>
            <w:gridSpan w:val="4"/>
            <w:vAlign w:val="center"/>
          </w:tcPr>
          <w:p>
            <w:pPr>
              <w:pStyle w:val="10"/>
              <w:spacing w:before="66" w:line="199" w:lineRule="auto"/>
              <w:ind w:left="17" w:right="254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9" w:type="dxa"/>
            <w:vMerge w:val="continue"/>
            <w:vAlign w:val="top"/>
          </w:tcPr>
          <w:p>
            <w:pPr>
              <w:pStyle w:val="10"/>
              <w:spacing w:before="191" w:line="219" w:lineRule="auto"/>
              <w:ind w:left="538"/>
              <w:rPr>
                <w:b/>
                <w:bCs/>
                <w:spacing w:val="-8"/>
                <w:sz w:val="21"/>
                <w:szCs w:val="21"/>
              </w:rPr>
            </w:pPr>
          </w:p>
        </w:tc>
        <w:tc>
          <w:tcPr>
            <w:tcW w:w="3546" w:type="dxa"/>
            <w:gridSpan w:val="4"/>
            <w:vAlign w:val="top"/>
          </w:tcPr>
          <w:p>
            <w:pPr>
              <w:pStyle w:val="10"/>
              <w:spacing w:before="66" w:line="199" w:lineRule="auto"/>
              <w:ind w:left="17" w:right="254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本年度已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因私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出国（境）次数</w:t>
            </w:r>
          </w:p>
        </w:tc>
        <w:tc>
          <w:tcPr>
            <w:tcW w:w="5112" w:type="dxa"/>
            <w:vAlign w:val="center"/>
          </w:tcPr>
          <w:p>
            <w:pPr>
              <w:pStyle w:val="10"/>
              <w:spacing w:before="66" w:line="199" w:lineRule="auto"/>
              <w:ind w:left="17" w:right="254"/>
              <w:jc w:val="both"/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69" w:type="dxa"/>
            <w:vMerge w:val="continue"/>
            <w:vAlign w:val="top"/>
          </w:tcPr>
          <w:p>
            <w:pPr>
              <w:pStyle w:val="10"/>
              <w:spacing w:before="191" w:line="219" w:lineRule="auto"/>
              <w:ind w:left="538"/>
              <w:rPr>
                <w:b/>
                <w:bCs/>
                <w:spacing w:val="-8"/>
                <w:sz w:val="21"/>
                <w:szCs w:val="21"/>
              </w:rPr>
            </w:pPr>
          </w:p>
        </w:tc>
        <w:tc>
          <w:tcPr>
            <w:tcW w:w="3546" w:type="dxa"/>
            <w:gridSpan w:val="4"/>
            <w:vAlign w:val="top"/>
          </w:tcPr>
          <w:p>
            <w:pPr>
              <w:pStyle w:val="10"/>
              <w:spacing w:before="66" w:line="199" w:lineRule="auto"/>
              <w:ind w:left="17" w:right="254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本年度曾前往的国家（地区）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5112" w:type="dxa"/>
            <w:vAlign w:val="center"/>
          </w:tcPr>
          <w:p>
            <w:pPr>
              <w:pStyle w:val="10"/>
              <w:spacing w:before="66" w:line="199" w:lineRule="auto"/>
              <w:ind w:left="17" w:right="254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69" w:type="dxa"/>
            <w:vMerge w:val="continue"/>
            <w:vAlign w:val="top"/>
          </w:tcPr>
          <w:p>
            <w:pPr>
              <w:pStyle w:val="10"/>
              <w:spacing w:before="191" w:line="219" w:lineRule="auto"/>
              <w:ind w:left="538"/>
              <w:rPr>
                <w:b/>
                <w:bCs/>
                <w:spacing w:val="-8"/>
                <w:sz w:val="21"/>
                <w:szCs w:val="21"/>
              </w:rPr>
            </w:pP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92" w:type="dxa"/>
            <w:gridSpan w:val="4"/>
            <w:vAlign w:val="center"/>
          </w:tcPr>
          <w:p>
            <w:pPr>
              <w:pStyle w:val="10"/>
              <w:spacing w:before="66" w:line="199" w:lineRule="auto"/>
              <w:ind w:left="17" w:right="254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因私出国（境）证件使用应与以上出国（境）事由、前往国家（地区）、行程相符，如有变更须重新进行审批。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83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干部本人申请</w:t>
            </w:r>
          </w:p>
        </w:tc>
        <w:tc>
          <w:tcPr>
            <w:tcW w:w="7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310" w:firstLineChars="1100"/>
              <w:jc w:val="both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申请人签名： 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83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所在部门、二级学院（部）行政主要负责人</w:t>
            </w:r>
            <w:r>
              <w:rPr>
                <w:b/>
                <w:bCs/>
                <w:spacing w:val="-4"/>
                <w:sz w:val="21"/>
                <w:szCs w:val="21"/>
              </w:rPr>
              <w:t>意见</w:t>
            </w:r>
          </w:p>
        </w:tc>
        <w:tc>
          <w:tcPr>
            <w:tcW w:w="7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332" w:firstLineChars="1100"/>
              <w:jc w:val="both"/>
              <w:textAlignment w:val="baseline"/>
              <w:rPr>
                <w:rFonts w:hint="default" w:eastAsia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pacing w:val="1"/>
                <w:sz w:val="21"/>
                <w:szCs w:val="21"/>
              </w:rPr>
              <w:t>负责人</w:t>
            </w:r>
            <w:r>
              <w:rPr>
                <w:rFonts w:hint="eastAsia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签名</w:t>
            </w:r>
            <w:r>
              <w:rPr>
                <w:b w:val="0"/>
                <w:bCs w:val="0"/>
                <w:spacing w:val="1"/>
                <w:sz w:val="21"/>
                <w:szCs w:val="21"/>
              </w:rPr>
              <w:t>:</w:t>
            </w:r>
            <w:r>
              <w:rPr>
                <w:b w:val="0"/>
                <w:bCs w:val="0"/>
                <w:spacing w:val="7"/>
                <w:sz w:val="21"/>
                <w:szCs w:val="21"/>
              </w:rPr>
              <w:t xml:space="preserve">        </w:t>
            </w:r>
            <w:r>
              <w:rPr>
                <w:rFonts w:hint="eastAsia" w:eastAsia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b w:val="0"/>
                <w:bCs w:val="0"/>
                <w:spacing w:val="7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spacing w:val="7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83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所在党总支、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直属党支部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审核意见</w:t>
            </w:r>
          </w:p>
        </w:tc>
        <w:tc>
          <w:tcPr>
            <w:tcW w:w="7792" w:type="dxa"/>
            <w:gridSpan w:val="4"/>
            <w:vAlign w:val="top"/>
          </w:tcPr>
          <w:p>
            <w:pPr>
              <w:spacing w:line="274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75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75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75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75" w:lineRule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pStyle w:val="10"/>
              <w:spacing w:before="78" w:line="219" w:lineRule="auto"/>
              <w:ind w:firstLine="1696" w:firstLineChars="80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pacing w:val="1"/>
                <w:sz w:val="21"/>
                <w:szCs w:val="21"/>
              </w:rPr>
              <w:t>负责人</w:t>
            </w:r>
            <w:r>
              <w:rPr>
                <w:rFonts w:hint="eastAsia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签名</w:t>
            </w:r>
            <w:r>
              <w:rPr>
                <w:b w:val="0"/>
                <w:bCs w:val="0"/>
                <w:spacing w:val="1"/>
                <w:sz w:val="21"/>
                <w:szCs w:val="21"/>
              </w:rPr>
              <w:t>(盖章):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 xml:space="preserve">           </w:t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83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送交组织部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备案时间</w:t>
            </w:r>
          </w:p>
        </w:tc>
        <w:tc>
          <w:tcPr>
            <w:tcW w:w="779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24" w:firstLineChars="10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记录人：</w:t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3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9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spacing w:before="66" w:line="199" w:lineRule="auto"/>
        <w:ind w:left="17" w:right="254" w:firstLine="424" w:firstLineChars="200"/>
        <w:jc w:val="both"/>
        <w:rPr>
          <w:rFonts w:hint="eastAsia"/>
          <w:spacing w:val="1"/>
          <w:sz w:val="21"/>
          <w:szCs w:val="21"/>
          <w:lang w:val="en-US" w:eastAsia="zh-CN"/>
        </w:rPr>
      </w:pPr>
      <w:r>
        <w:rPr>
          <w:rFonts w:hint="eastAsia"/>
          <w:spacing w:val="1"/>
          <w:sz w:val="21"/>
          <w:szCs w:val="21"/>
          <w:lang w:val="en-US" w:eastAsia="zh-CN"/>
        </w:rPr>
        <w:t>备注：</w:t>
      </w:r>
      <w:r>
        <w:rPr>
          <w:rFonts w:hint="eastAsia"/>
          <w:spacing w:val="1"/>
          <w:sz w:val="21"/>
          <w:szCs w:val="21"/>
        </w:rPr>
        <w:t>职能部门、二级学院（部）</w:t>
      </w:r>
      <w:r>
        <w:rPr>
          <w:rFonts w:hint="eastAsia"/>
          <w:spacing w:val="1"/>
          <w:sz w:val="21"/>
          <w:szCs w:val="21"/>
          <w:lang w:eastAsia="zh-CN"/>
        </w:rPr>
        <w:t>、</w:t>
      </w:r>
      <w:r>
        <w:rPr>
          <w:rFonts w:hint="eastAsia"/>
          <w:spacing w:val="1"/>
          <w:sz w:val="21"/>
          <w:szCs w:val="21"/>
          <w:lang w:val="en-US" w:eastAsia="zh-CN"/>
        </w:rPr>
        <w:t>附属卫校</w:t>
      </w:r>
      <w:r>
        <w:rPr>
          <w:rFonts w:hint="eastAsia"/>
          <w:spacing w:val="1"/>
          <w:sz w:val="21"/>
          <w:szCs w:val="21"/>
        </w:rPr>
        <w:t>内设机构</w:t>
      </w:r>
      <w:r>
        <w:rPr>
          <w:rFonts w:hint="eastAsia"/>
          <w:spacing w:val="1"/>
          <w:sz w:val="21"/>
          <w:szCs w:val="21"/>
          <w:lang w:val="en-US" w:eastAsia="zh-CN"/>
        </w:rPr>
        <w:t>科级</w:t>
      </w:r>
      <w:r>
        <w:rPr>
          <w:rFonts w:hint="eastAsia"/>
          <w:spacing w:val="1"/>
          <w:sz w:val="21"/>
          <w:szCs w:val="21"/>
        </w:rPr>
        <w:t>干部</w:t>
      </w:r>
      <w:r>
        <w:rPr>
          <w:rFonts w:hint="eastAsia"/>
          <w:spacing w:val="1"/>
          <w:sz w:val="21"/>
          <w:szCs w:val="21"/>
          <w:lang w:eastAsia="zh-CN"/>
        </w:rPr>
        <w:t>、</w:t>
      </w:r>
      <w:r>
        <w:rPr>
          <w:rFonts w:hint="eastAsia"/>
          <w:spacing w:val="1"/>
          <w:sz w:val="21"/>
          <w:szCs w:val="21"/>
          <w:lang w:val="en-US" w:eastAsia="zh-CN"/>
        </w:rPr>
        <w:t>系（室）主任、党支部书记，因私出国（境），需要经所在部门、二级学院（部）、附属卫校行政主要负责人、所在党总支（直属党支部）主要负责人逐级审批。</w:t>
      </w:r>
      <w:bookmarkStart w:id="0" w:name="_GoBack"/>
      <w:bookmarkEnd w:id="0"/>
    </w:p>
    <w:p>
      <w:pPr>
        <w:pStyle w:val="10"/>
        <w:spacing w:before="66" w:line="199" w:lineRule="auto"/>
        <w:ind w:left="17" w:right="254" w:firstLine="424" w:firstLineChars="200"/>
        <w:jc w:val="both"/>
        <w:rPr>
          <w:rFonts w:hint="eastAsia"/>
          <w:spacing w:val="1"/>
          <w:sz w:val="21"/>
          <w:szCs w:val="21"/>
          <w:lang w:val="en-US" w:eastAsia="zh-CN"/>
        </w:rPr>
      </w:pPr>
      <w:r>
        <w:rPr>
          <w:rFonts w:hint="eastAsia"/>
          <w:spacing w:val="1"/>
          <w:sz w:val="21"/>
          <w:szCs w:val="21"/>
          <w:lang w:val="en-US" w:eastAsia="zh-CN"/>
        </w:rPr>
        <w:t>审批表复印件送学校党委组织部备案。</w:t>
      </w:r>
    </w:p>
    <w:p>
      <w:pPr>
        <w:pStyle w:val="10"/>
        <w:spacing w:before="66" w:line="199" w:lineRule="auto"/>
        <w:ind w:left="17" w:right="254" w:firstLine="424" w:firstLineChars="200"/>
        <w:jc w:val="both"/>
        <w:rPr>
          <w:rFonts w:hint="default"/>
          <w:spacing w:val="1"/>
          <w:sz w:val="21"/>
          <w:szCs w:val="21"/>
          <w:lang w:val="en-US" w:eastAsia="zh-CN"/>
        </w:rPr>
      </w:pPr>
    </w:p>
    <w:p>
      <w:pPr>
        <w:spacing w:before="120" w:line="219" w:lineRule="auto"/>
        <w:jc w:val="center"/>
        <w:rPr>
          <w:rFonts w:ascii="宋体" w:hAnsi="宋体" w:eastAsia="宋体" w:cs="宋体"/>
          <w:b/>
          <w:bCs/>
          <w:spacing w:val="-1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3"/>
          <w:sz w:val="32"/>
          <w:szCs w:val="32"/>
          <w:lang w:val="en-US" w:eastAsia="zh-CN"/>
        </w:rPr>
        <w:t>出国（境）</w:t>
      </w: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行前育及</w:t>
      </w:r>
      <w:r>
        <w:rPr>
          <w:rFonts w:hint="eastAsia" w:ascii="宋体" w:hAnsi="宋体" w:eastAsia="宋体" w:cs="宋体"/>
          <w:b/>
          <w:bCs/>
          <w:spacing w:val="-13"/>
          <w:sz w:val="32"/>
          <w:szCs w:val="32"/>
          <w:lang w:val="en-US" w:eastAsia="zh-CN"/>
        </w:rPr>
        <w:t>干部</w:t>
      </w: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承诺</w:t>
      </w:r>
    </w:p>
    <w:p>
      <w:pPr>
        <w:spacing w:before="120" w:line="219" w:lineRule="auto"/>
        <w:jc w:val="center"/>
        <w:rPr>
          <w:rFonts w:ascii="宋体" w:hAnsi="宋体" w:eastAsia="宋体" w:cs="宋体"/>
          <w:b/>
          <w:bCs/>
          <w:spacing w:val="-1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468" w:firstLineChars="200"/>
        <w:textAlignment w:val="baseline"/>
        <w:rPr>
          <w:rFonts w:hint="eastAsia"/>
          <w:spacing w:val="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510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1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3"/>
          <w:sz w:val="28"/>
          <w:szCs w:val="28"/>
          <w:lang w:val="en-US" w:eastAsia="zh-CN"/>
        </w:rPr>
        <w:t>【教育事项】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 w:ascii="仿宋_GB2312" w:hAnsi="仿宋_GB2312" w:eastAsia="仿宋_GB2312" w:cs="仿宋_GB2312"/>
          <w:b/>
          <w:bCs/>
          <w:spacing w:val="-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3"/>
          <w:szCs w:val="23"/>
          <w:lang w:val="en-US" w:eastAsia="zh-CN" w:bidi="ar-SA"/>
        </w:rPr>
        <w:t>关于因私出国（境）、保守国家秘密、持有因私证照，您需要掌握如下政策：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468" w:firstLineChars="200"/>
        <w:textAlignment w:val="baseline"/>
        <w:rPr>
          <w:spacing w:val="2"/>
        </w:rPr>
      </w:pPr>
      <w:r>
        <w:rPr>
          <w:spacing w:val="2"/>
        </w:rPr>
        <w:t>一、严格遵守国家法律法规，出境后</w:t>
      </w:r>
      <w:r>
        <w:rPr>
          <w:rFonts w:hint="eastAsia"/>
          <w:spacing w:val="2"/>
          <w:lang w:val="en-US" w:eastAsia="zh-CN"/>
        </w:rPr>
        <w:t>绝</w:t>
      </w:r>
      <w:r>
        <w:rPr>
          <w:spacing w:val="2"/>
        </w:rPr>
        <w:t>不发生危害国家安全、荣誉和利益的行为。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468" w:firstLineChars="200"/>
        <w:textAlignment w:val="baseline"/>
        <w:rPr>
          <w:spacing w:val="2"/>
        </w:rPr>
      </w:pPr>
      <w:r>
        <w:rPr>
          <w:spacing w:val="2"/>
        </w:rPr>
        <w:t>二、严格执行保密规定，不携带存有国家秘密信息的各类载体、产品和设备出境，不在境外任何场所谈论国家秘密和单位内部情况。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468" w:firstLineChars="200"/>
        <w:textAlignment w:val="baseline"/>
        <w:rPr>
          <w:spacing w:val="2"/>
        </w:rPr>
      </w:pPr>
      <w:r>
        <w:rPr>
          <w:spacing w:val="2"/>
        </w:rPr>
        <w:t>三、在境外妥善保管好个人的证照、机票和行李物品，防止各种意外发生。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468" w:firstLineChars="200"/>
        <w:textAlignment w:val="baseline"/>
      </w:pPr>
      <w:r>
        <w:rPr>
          <w:spacing w:val="2"/>
        </w:rPr>
        <w:t>四、在境外注意自身安全，防止绑架和策反，不接受外商或驻国(境)外中资机构(企业)的资助，遇到情况及时与学校和我驻外领事馆取得联</w:t>
      </w:r>
      <w:r>
        <w:rPr>
          <w:spacing w:val="15"/>
        </w:rPr>
        <w:t>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468" w:firstLineChars="200"/>
        <w:textAlignment w:val="baseline"/>
        <w:rPr>
          <w:spacing w:val="2"/>
        </w:rPr>
      </w:pPr>
      <w:r>
        <w:rPr>
          <w:spacing w:val="2"/>
        </w:rPr>
        <w:t>五、在境外遵守当地法规，不做违法的事情。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468" w:firstLineChars="200"/>
        <w:textAlignment w:val="baseline"/>
        <w:rPr>
          <w:spacing w:val="2"/>
        </w:rPr>
      </w:pPr>
      <w:r>
        <w:rPr>
          <w:spacing w:val="2"/>
        </w:rPr>
        <w:t>六、出行目的地必须和申请地一致，不得擅自改变，严禁前往敏感国家或地区；不在境外私自办理外国长期居留证(绿卡)、前往港澳通行证、香港和澳门的永久性居民身份证，不私自滞留国(境)外，严格按照报批的时间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【政策链接】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《中国共产党纪律处分条例》（2023年12月版）第九十一条：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未经批准出入国（边）境，情节较轻的，给予警告或者严重警告处分；情节较重的，给予撤销党内职务或者留党察看处分；情节严重的，给予开除党籍处分。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虽经批准因私出国（境）但存在擅自变更路线、无正当理由超期未归等超出批准范围出国（境）行为，情节较重的，给予警告或者严重警告处分；情节严重的，给予撤销党内职务处分。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510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13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510" w:firstLineChars="200"/>
        <w:textAlignment w:val="baseline"/>
        <w:rPr>
          <w:rFonts w:hint="default" w:ascii="宋体" w:hAnsi="宋体" w:eastAsia="宋体" w:cs="宋体"/>
          <w:b/>
          <w:bCs/>
          <w:spacing w:val="-1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3"/>
          <w:sz w:val="28"/>
          <w:szCs w:val="28"/>
          <w:lang w:val="en-US" w:eastAsia="zh-CN"/>
        </w:rPr>
        <w:t>【承诺事项】</w:t>
      </w:r>
    </w:p>
    <w:p>
      <w:pPr>
        <w:spacing w:before="92" w:line="234" w:lineRule="auto"/>
        <w:ind w:left="4" w:right="361" w:firstLine="58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我已经学习和了解上述提醒教育内容，并承诺在境外期间遵照上</w:t>
      </w: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述规定和要求，注意自身安全，遵守外事纪律，严格保守国家秘密，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坚决维护国家的安全、荣誉和利益。</w:t>
      </w:r>
    </w:p>
    <w:p>
      <w:pPr>
        <w:spacing w:before="92" w:line="234" w:lineRule="auto"/>
        <w:ind w:left="4" w:right="361" w:firstLine="589"/>
        <w:rPr>
          <w:rFonts w:ascii="楷体" w:hAnsi="楷体" w:eastAsia="楷体" w:cs="楷体"/>
          <w:b/>
          <w:bCs/>
          <w:spacing w:val="-4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本人承诺妥善安排好岗位职责相关工作后再出国(境),并按时归国。</w:t>
      </w:r>
    </w:p>
    <w:p>
      <w:pPr>
        <w:pStyle w:val="2"/>
        <w:spacing w:before="92" w:line="224" w:lineRule="auto"/>
        <w:ind w:left="4570"/>
        <w:rPr>
          <w:spacing w:val="18"/>
          <w:sz w:val="28"/>
          <w:szCs w:val="28"/>
        </w:rPr>
      </w:pPr>
    </w:p>
    <w:p>
      <w:pPr>
        <w:pStyle w:val="2"/>
        <w:spacing w:before="92" w:line="224" w:lineRule="auto"/>
        <w:ind w:left="4570"/>
        <w:rPr>
          <w:spacing w:val="18"/>
          <w:sz w:val="28"/>
          <w:szCs w:val="28"/>
        </w:rPr>
      </w:pPr>
      <w:r>
        <w:rPr>
          <w:rFonts w:hint="eastAsia"/>
          <w:spacing w:val="18"/>
          <w:sz w:val="28"/>
          <w:szCs w:val="28"/>
          <w:lang w:val="en-US" w:eastAsia="zh-CN"/>
        </w:rPr>
        <w:t>知悉、</w:t>
      </w:r>
      <w:r>
        <w:rPr>
          <w:spacing w:val="18"/>
          <w:sz w:val="28"/>
          <w:szCs w:val="28"/>
        </w:rPr>
        <w:t>承诺人(签字):</w:t>
      </w:r>
    </w:p>
    <w:p>
      <w:pPr>
        <w:pStyle w:val="2"/>
        <w:spacing w:before="92" w:line="224" w:lineRule="auto"/>
        <w:ind w:left="4570"/>
        <w:rPr>
          <w:spacing w:val="18"/>
          <w:sz w:val="28"/>
          <w:szCs w:val="28"/>
        </w:rPr>
      </w:pPr>
    </w:p>
    <w:p>
      <w:pPr>
        <w:pStyle w:val="2"/>
        <w:spacing w:before="76" w:line="222" w:lineRule="auto"/>
        <w:ind w:firstLine="6732" w:firstLineChars="3400"/>
        <w:rPr>
          <w:spacing w:val="-16"/>
        </w:rPr>
      </w:pPr>
      <w:r>
        <w:rPr>
          <w:spacing w:val="-16"/>
        </w:rPr>
        <w:t>年</w:t>
      </w:r>
      <w:r>
        <w:rPr>
          <w:spacing w:val="5"/>
        </w:rPr>
        <w:t xml:space="preserve">   </w:t>
      </w:r>
      <w:r>
        <w:rPr>
          <w:spacing w:val="-16"/>
        </w:rPr>
        <w:t>月</w:t>
      </w:r>
      <w:r>
        <w:rPr>
          <w:spacing w:val="14"/>
        </w:rPr>
        <w:t xml:space="preserve">   </w:t>
      </w:r>
      <w:r>
        <w:rPr>
          <w:spacing w:val="-16"/>
        </w:rPr>
        <w:t>日</w:t>
      </w:r>
    </w:p>
    <w:sectPr>
      <w:headerReference r:id="rId5" w:type="default"/>
      <w:pgSz w:w="12240" w:h="16840"/>
      <w:pgMar w:top="1315" w:right="1451" w:bottom="1304" w:left="144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CCD155F-F869-4ABC-A9E8-1EDE92036C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0AE3CD-7CC0-40AF-833F-DA64DCD671A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B9CBF24-0B75-47E0-AB48-847697CCC6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0792B9-5B0A-4EE8-96AA-CBC92D9BBC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EB0D7CD-A208-46FA-B508-72DF6DE6A7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A5OTM5ZTU3YTE4NmYwMjE2Y2Y2M2Q5NzU0ZDIzOTUifQ=="/>
  </w:docVars>
  <w:rsids>
    <w:rsidRoot w:val="00000000"/>
    <w:rsid w:val="036E01A6"/>
    <w:rsid w:val="076E5799"/>
    <w:rsid w:val="0B781673"/>
    <w:rsid w:val="114B468E"/>
    <w:rsid w:val="17444B14"/>
    <w:rsid w:val="17933948"/>
    <w:rsid w:val="255C1F68"/>
    <w:rsid w:val="263F52B4"/>
    <w:rsid w:val="274C5D66"/>
    <w:rsid w:val="27625D7F"/>
    <w:rsid w:val="280255D6"/>
    <w:rsid w:val="2E9D638E"/>
    <w:rsid w:val="2EE4280F"/>
    <w:rsid w:val="2FF65ECC"/>
    <w:rsid w:val="307E42F0"/>
    <w:rsid w:val="35F66AB0"/>
    <w:rsid w:val="370D4581"/>
    <w:rsid w:val="3AD2116E"/>
    <w:rsid w:val="3AF27503"/>
    <w:rsid w:val="405961E0"/>
    <w:rsid w:val="40914498"/>
    <w:rsid w:val="4A5E2571"/>
    <w:rsid w:val="4CB84667"/>
    <w:rsid w:val="4ECE1F10"/>
    <w:rsid w:val="509D2DB8"/>
    <w:rsid w:val="51866AA8"/>
    <w:rsid w:val="52990A97"/>
    <w:rsid w:val="5B705532"/>
    <w:rsid w:val="6B225676"/>
    <w:rsid w:val="6C137D74"/>
    <w:rsid w:val="6C2E70E1"/>
    <w:rsid w:val="7764757A"/>
    <w:rsid w:val="7C686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  <w:rPr>
      <w:rFonts w:cs="Times New Roman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首行缩进1"/>
    <w:basedOn w:val="2"/>
    <w:autoRedefine/>
    <w:qFormat/>
    <w:uiPriority w:val="0"/>
    <w:pPr>
      <w:spacing w:line="588" w:lineRule="exact"/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2024-06-14T17:43:00Z</dcterms:created>
  <dc:creator>86135</dc:creator>
  <cp:lastModifiedBy>企业用户_251051666</cp:lastModifiedBy>
  <cp:lastPrinted>2024-06-25T04:39:00Z</cp:lastPrinted>
  <dcterms:modified xsi:type="dcterms:W3CDTF">2024-06-26T08:49:12Z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2024-06-14T17:43:38Z</vt:filetime>
  </property>
  <property fmtid="{D5CDD505-2E9C-101B-9397-08002B2CF9AE}" pid="4" name="UsrData">
    <vt:lpwstr>666c10c667d354001fd7b509wl</vt:lpwstr>
  </property>
  <property fmtid="{D5CDD505-2E9C-101B-9397-08002B2CF9AE}" pid="5" name="KSOProductBuildVer">
    <vt:lpwstr>2052-12.1.0.16729</vt:lpwstr>
  </property>
  <property fmtid="{D5CDD505-2E9C-101B-9397-08002B2CF9AE}" pid="6" name="ICV">
    <vt:lpwstr>6A72DF50DA8D4D8ABD6F02274384A5E3_13</vt:lpwstr>
  </property>
</Properties>
</file>